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42" w:rsidRPr="00F90B7A" w:rsidRDefault="00425F8C" w:rsidP="001E2CC2">
      <w:pPr>
        <w:ind w:right="131"/>
        <w:rPr>
          <w:b/>
        </w:rPr>
      </w:pPr>
      <w:r w:rsidRPr="00425F8C">
        <w:rPr>
          <w:b/>
        </w:rPr>
        <w:t xml:space="preserve">Referenzen des Bewerbers bzw. der </w:t>
      </w:r>
      <w:proofErr w:type="gramStart"/>
      <w:r w:rsidRPr="00425F8C">
        <w:rPr>
          <w:b/>
        </w:rPr>
        <w:t>Bewerbergemeinschaft  aus</w:t>
      </w:r>
      <w:proofErr w:type="gramEnd"/>
      <w:r w:rsidRPr="00425F8C">
        <w:rPr>
          <w:b/>
        </w:rPr>
        <w:t xml:space="preserve"> den letzten </w:t>
      </w:r>
      <w:r w:rsidR="003549B9">
        <w:rPr>
          <w:b/>
        </w:rPr>
        <w:t>5</w:t>
      </w:r>
      <w:r w:rsidRPr="00425F8C">
        <w:rPr>
          <w:b/>
        </w:rPr>
        <w:t xml:space="preserve"> abgeschlossenen Kalenderjahren (§ 46 Abs. 3 Nr. 1 und § 75 Abs. 5 VgV)</w:t>
      </w:r>
    </w:p>
    <w:p w:rsidR="008A319C" w:rsidRDefault="008A319C" w:rsidP="001E2CC2">
      <w:pPr>
        <w:ind w:right="131"/>
        <w:rPr>
          <w:rFonts w:cs="Arial"/>
          <w:sz w:val="16"/>
          <w:szCs w:val="16"/>
        </w:rPr>
      </w:pPr>
    </w:p>
    <w:p w:rsidR="00425F8C" w:rsidRDefault="003205E3" w:rsidP="003205E3">
      <w:pPr>
        <w:ind w:right="131"/>
        <w:rPr>
          <w:rFonts w:cs="Arial"/>
          <w:sz w:val="16"/>
          <w:szCs w:val="16"/>
        </w:rPr>
      </w:pPr>
      <w:r w:rsidRPr="003205E3">
        <w:rPr>
          <w:rFonts w:cs="Arial"/>
          <w:sz w:val="16"/>
          <w:szCs w:val="16"/>
        </w:rPr>
        <w:t>Referenzen werden nur gewertet, wenn zum Zeitpunkt der Eignungsprüfung zumindest die Leistungen (Projektmanagement und Projektsteuerung in Anlehnung an AHO Schriftenreihe Nr. 9) der Handlungsbereiche A, B, C, D und E in den Projektstufen 1-5 bearbeitet worden und abgeschlossen sind (Mindestanforderung). Es werden nur Referenzen im Bereich Neubauten und Erweiterungen bestehender Gebäude bewertet (Mindestanforderung).</w:t>
      </w:r>
      <w:r w:rsidR="00DC098F">
        <w:rPr>
          <w:rFonts w:cs="Arial"/>
          <w:sz w:val="16"/>
          <w:szCs w:val="16"/>
        </w:rPr>
        <w:t xml:space="preserve"> </w:t>
      </w:r>
      <w:proofErr w:type="gramStart"/>
      <w:r w:rsidRPr="003205E3">
        <w:rPr>
          <w:rFonts w:cs="Arial"/>
          <w:sz w:val="16"/>
          <w:szCs w:val="16"/>
        </w:rPr>
        <w:t>Referenzen</w:t>
      </w:r>
      <w:proofErr w:type="gramEnd"/>
      <w:r w:rsidRPr="003205E3">
        <w:rPr>
          <w:rFonts w:cs="Arial"/>
          <w:sz w:val="16"/>
          <w:szCs w:val="16"/>
        </w:rPr>
        <w:t xml:space="preserve"> werden nur gewertet, wenn die beauftragten Leistungen in die Honorarzone III nach AHO eingeordnet waren (Mindestanforderung).</w:t>
      </w:r>
    </w:p>
    <w:p w:rsidR="003205E3" w:rsidRPr="00425F8C" w:rsidRDefault="003205E3" w:rsidP="003205E3">
      <w:pPr>
        <w:ind w:right="131"/>
        <w:rPr>
          <w:rFonts w:cs="Arial"/>
          <w:sz w:val="16"/>
          <w:szCs w:val="16"/>
        </w:rPr>
      </w:pPr>
    </w:p>
    <w:p w:rsidR="00425F8C" w:rsidRPr="00425F8C" w:rsidRDefault="00425F8C" w:rsidP="00425F8C">
      <w:pPr>
        <w:ind w:right="131"/>
        <w:rPr>
          <w:rFonts w:cs="Arial"/>
          <w:sz w:val="16"/>
          <w:szCs w:val="16"/>
        </w:rPr>
      </w:pPr>
      <w:r w:rsidRPr="00425F8C">
        <w:rPr>
          <w:rFonts w:cs="Arial"/>
          <w:sz w:val="16"/>
          <w:szCs w:val="16"/>
        </w:rPr>
        <w:t xml:space="preserve">Aufgrund der besonderen Komplexität des Gesamtprojekts (Umfang der Maßnahme, Bauen </w:t>
      </w:r>
      <w:r w:rsidR="00725370">
        <w:rPr>
          <w:rFonts w:cs="Arial"/>
          <w:sz w:val="16"/>
          <w:szCs w:val="16"/>
        </w:rPr>
        <w:t>in Bauabschnitten</w:t>
      </w:r>
      <w:r w:rsidRPr="00425F8C">
        <w:rPr>
          <w:rFonts w:cs="Arial"/>
          <w:sz w:val="16"/>
          <w:szCs w:val="16"/>
        </w:rPr>
        <w:t xml:space="preserve">) und der besonderen Anforderungen an die </w:t>
      </w:r>
      <w:r w:rsidR="009B180F">
        <w:rPr>
          <w:rFonts w:cs="Arial"/>
          <w:sz w:val="16"/>
          <w:szCs w:val="16"/>
        </w:rPr>
        <w:t>Beratung</w:t>
      </w:r>
      <w:r w:rsidRPr="00425F8C">
        <w:rPr>
          <w:rFonts w:cs="Arial"/>
          <w:sz w:val="16"/>
          <w:szCs w:val="16"/>
        </w:rPr>
        <w:t xml:space="preserve"> stellt der Auftraggeber für die Vergleichbarkeit der Referenzprojekte auf die </w:t>
      </w:r>
      <w:r w:rsidR="009B180F">
        <w:rPr>
          <w:rFonts w:cs="Arial"/>
          <w:sz w:val="16"/>
          <w:szCs w:val="16"/>
        </w:rPr>
        <w:t>Bearbeitung</w:t>
      </w:r>
      <w:r w:rsidRPr="00425F8C">
        <w:rPr>
          <w:rFonts w:cs="Arial"/>
          <w:sz w:val="16"/>
          <w:szCs w:val="16"/>
        </w:rPr>
        <w:t xml:space="preserve"> von Objekten </w:t>
      </w:r>
      <w:r w:rsidR="009B180F">
        <w:rPr>
          <w:rFonts w:cs="Arial"/>
          <w:sz w:val="16"/>
          <w:szCs w:val="16"/>
        </w:rPr>
        <w:t xml:space="preserve">mit vergleichbarer Beratungsanforderung </w:t>
      </w:r>
      <w:r w:rsidRPr="00425F8C">
        <w:rPr>
          <w:rFonts w:cs="Arial"/>
          <w:sz w:val="16"/>
          <w:szCs w:val="16"/>
        </w:rPr>
        <w:t xml:space="preserve">ab (§ 75 Abs. 3 S. 3 VgV). Aufgrund der besonderen Anforderungen </w:t>
      </w:r>
      <w:r w:rsidR="00A20AEB">
        <w:rPr>
          <w:rFonts w:cs="Arial"/>
          <w:sz w:val="16"/>
          <w:szCs w:val="16"/>
        </w:rPr>
        <w:t>ö</w:t>
      </w:r>
      <w:r w:rsidR="00652D9A">
        <w:rPr>
          <w:rFonts w:cs="Arial"/>
          <w:sz w:val="16"/>
          <w:szCs w:val="16"/>
        </w:rPr>
        <w:t>ffentlich</w:t>
      </w:r>
      <w:r w:rsidRPr="00425F8C">
        <w:rPr>
          <w:rFonts w:cs="Arial"/>
          <w:sz w:val="16"/>
          <w:szCs w:val="16"/>
        </w:rPr>
        <w:t xml:space="preserve"> geförderter Projekte an einen Verwendungsnachweis wird auch die </w:t>
      </w:r>
      <w:r w:rsidR="00A20AEB">
        <w:rPr>
          <w:rFonts w:cs="Arial"/>
          <w:sz w:val="16"/>
          <w:szCs w:val="16"/>
        </w:rPr>
        <w:t>öffentliche</w:t>
      </w:r>
      <w:r w:rsidRPr="00425F8C">
        <w:rPr>
          <w:rFonts w:cs="Arial"/>
          <w:sz w:val="16"/>
          <w:szCs w:val="16"/>
        </w:rPr>
        <w:t xml:space="preserve"> Förderung der</w:t>
      </w:r>
      <w:r>
        <w:rPr>
          <w:rFonts w:cs="Arial"/>
          <w:sz w:val="16"/>
          <w:szCs w:val="16"/>
        </w:rPr>
        <w:t xml:space="preserve"> Referenzprojekte mit gewertet. </w:t>
      </w:r>
      <w:r w:rsidRPr="00425F8C">
        <w:rPr>
          <w:rFonts w:cs="Arial"/>
          <w:sz w:val="16"/>
          <w:szCs w:val="16"/>
        </w:rPr>
        <w:t xml:space="preserve">Da die Anzahl der Vergaben solcher Referenzprojekte überschaubar ist und um einen hinreichenden Wettbewerb sicherzustellen, wird der Referenzzeitraum von 3 auf </w:t>
      </w:r>
      <w:r w:rsidR="003F55DE">
        <w:rPr>
          <w:rFonts w:cs="Arial"/>
          <w:sz w:val="16"/>
          <w:szCs w:val="16"/>
        </w:rPr>
        <w:t>5</w:t>
      </w:r>
      <w:r w:rsidRPr="00425F8C">
        <w:rPr>
          <w:rFonts w:cs="Arial"/>
          <w:sz w:val="16"/>
          <w:szCs w:val="16"/>
        </w:rPr>
        <w:t xml:space="preserve"> Jahren erhöht (§ 46 Abs. 3 Nr. 1 Hs. 2 VgV).</w:t>
      </w:r>
    </w:p>
    <w:p w:rsidR="00425F8C" w:rsidRPr="00425F8C" w:rsidRDefault="00425F8C" w:rsidP="00425F8C">
      <w:pPr>
        <w:ind w:right="131"/>
        <w:rPr>
          <w:rFonts w:cs="Arial"/>
          <w:sz w:val="16"/>
          <w:szCs w:val="16"/>
        </w:rPr>
      </w:pPr>
    </w:p>
    <w:p w:rsidR="00425F8C" w:rsidRDefault="00425F8C" w:rsidP="00425F8C">
      <w:pPr>
        <w:ind w:right="131"/>
        <w:rPr>
          <w:rFonts w:cs="Arial"/>
          <w:sz w:val="16"/>
          <w:szCs w:val="16"/>
        </w:rPr>
      </w:pPr>
      <w:r w:rsidRPr="00425F8C">
        <w:rPr>
          <w:rFonts w:cs="Arial"/>
          <w:sz w:val="16"/>
          <w:szCs w:val="16"/>
        </w:rPr>
        <w:t>Bewerbergemeinschaften werden wie ein Einzelbewerber behandelt (§ 43 Abs. 2 S. 1 VgV). Bewerbergemeinschaften legen daher eine gemeinsame Referenzliste vor.</w:t>
      </w:r>
    </w:p>
    <w:p w:rsidR="00425F8C" w:rsidRDefault="00425F8C" w:rsidP="001E2CC2">
      <w:pPr>
        <w:ind w:right="131"/>
        <w:rPr>
          <w:rFonts w:cs="Arial"/>
          <w:sz w:val="16"/>
          <w:szCs w:val="16"/>
        </w:rPr>
      </w:pPr>
    </w:p>
    <w:p w:rsidR="00425F8C" w:rsidRPr="00736E89" w:rsidRDefault="00425F8C" w:rsidP="001E2CC2">
      <w:pPr>
        <w:ind w:right="131"/>
        <w:rPr>
          <w:rFonts w:cs="Arial"/>
          <w:sz w:val="16"/>
          <w:szCs w:val="16"/>
        </w:rPr>
      </w:pPr>
    </w:p>
    <w:p w:rsidR="005E7DD3" w:rsidRPr="00FA6505" w:rsidRDefault="005E7DD3" w:rsidP="005E7DD3">
      <w:pPr>
        <w:tabs>
          <w:tab w:val="left" w:pos="1843"/>
        </w:tabs>
        <w:ind w:right="131"/>
        <w:rPr>
          <w:rFonts w:cs="Arial"/>
          <w:sz w:val="16"/>
          <w:szCs w:val="16"/>
        </w:rPr>
      </w:pPr>
      <w:r w:rsidRPr="00736E89">
        <w:rPr>
          <w:rFonts w:cs="Arial"/>
          <w:b/>
          <w:sz w:val="16"/>
          <w:szCs w:val="16"/>
        </w:rPr>
        <w:t>Referenzprojekt 1</w:t>
      </w:r>
      <w:bookmarkStart w:id="0" w:name="Kontrollkästchen12"/>
      <w:r>
        <w:rPr>
          <w:rFonts w:cs="Arial"/>
          <w:b/>
          <w:sz w:val="16"/>
          <w:szCs w:val="16"/>
        </w:rPr>
        <w:tab/>
      </w:r>
      <w:bookmarkEnd w:id="0"/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3510"/>
        <w:gridCol w:w="5833"/>
      </w:tblGrid>
      <w:tr w:rsidR="004D763A" w:rsidRPr="00736E89" w:rsidTr="00974D02">
        <w:tc>
          <w:tcPr>
            <w:tcW w:w="3510" w:type="dxa"/>
            <w:shd w:val="clear" w:color="auto" w:fill="auto"/>
          </w:tcPr>
          <w:p w:rsidR="004D763A" w:rsidRPr="00736E89" w:rsidRDefault="004D763A" w:rsidP="006658B1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>Projektbezeichnung</w:t>
            </w:r>
          </w:p>
        </w:tc>
        <w:tc>
          <w:tcPr>
            <w:tcW w:w="5833" w:type="dxa"/>
            <w:shd w:val="clear" w:color="auto" w:fill="auto"/>
          </w:tcPr>
          <w:p w:rsidR="004D763A" w:rsidRPr="00736E89" w:rsidRDefault="004D763A" w:rsidP="006658B1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D763A" w:rsidRPr="00736E89" w:rsidTr="00974D02">
        <w:tc>
          <w:tcPr>
            <w:tcW w:w="3510" w:type="dxa"/>
            <w:shd w:val="clear" w:color="auto" w:fill="auto"/>
          </w:tcPr>
          <w:p w:rsidR="004D763A" w:rsidRPr="00736E89" w:rsidRDefault="004D763A" w:rsidP="006658B1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 xml:space="preserve">Auftraggeber </w:t>
            </w:r>
            <w:r w:rsidR="00FA6B81" w:rsidRPr="00736E89">
              <w:rPr>
                <w:rFonts w:cs="Arial"/>
                <w:sz w:val="16"/>
                <w:szCs w:val="16"/>
              </w:rPr>
              <w:t xml:space="preserve">                                         </w:t>
            </w:r>
            <w:proofErr w:type="gramStart"/>
            <w:r w:rsidR="00FA6B81" w:rsidRPr="00736E89">
              <w:rPr>
                <w:rFonts w:cs="Arial"/>
                <w:sz w:val="16"/>
                <w:szCs w:val="16"/>
              </w:rPr>
              <w:t xml:space="preserve">   </w:t>
            </w:r>
            <w:r w:rsidRPr="00736E89">
              <w:rPr>
                <w:rFonts w:cs="Arial"/>
                <w:sz w:val="16"/>
                <w:szCs w:val="16"/>
              </w:rPr>
              <w:t>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4D763A" w:rsidRPr="00736E89" w:rsidRDefault="004D763A" w:rsidP="006658B1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777206" w:rsidRPr="00736E89" w:rsidRDefault="00777206" w:rsidP="002E1074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Auftragnehmer</w:t>
            </w:r>
            <w:r w:rsidRPr="00736E89"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736E89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777206" w:rsidRPr="00736E89" w:rsidRDefault="00777206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bookmarkEnd w:id="1"/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74B7" w:rsidRPr="00736E89" w:rsidTr="002E1074">
        <w:trPr>
          <w:trHeight w:val="238"/>
        </w:trPr>
        <w:tc>
          <w:tcPr>
            <w:tcW w:w="3510" w:type="dxa"/>
            <w:shd w:val="clear" w:color="auto" w:fill="auto"/>
          </w:tcPr>
          <w:p w:rsidR="00C674B7" w:rsidRPr="00736E89" w:rsidRDefault="00FB3700" w:rsidP="00C674B7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Projektverantwortung / </w:t>
            </w:r>
            <w:r w:rsidR="00C674B7">
              <w:rPr>
                <w:rFonts w:cs="Arial"/>
                <w:sz w:val="16"/>
                <w:szCs w:val="16"/>
              </w:rPr>
              <w:t>Projektleitung</w:t>
            </w:r>
          </w:p>
        </w:tc>
        <w:tc>
          <w:tcPr>
            <w:tcW w:w="5833" w:type="dxa"/>
            <w:shd w:val="clear" w:color="auto" w:fill="auto"/>
          </w:tcPr>
          <w:p w:rsidR="00C674B7" w:rsidRPr="00736E89" w:rsidRDefault="00C674B7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777206" w:rsidRPr="006658B1" w:rsidRDefault="00BA1FF8" w:rsidP="00BA1FF8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t>Angabe Leistungsumfang (Leistungen Projektmanagement und Pr</w:t>
            </w:r>
            <w:r>
              <w:rPr>
                <w:rFonts w:cs="Arial"/>
                <w:sz w:val="16"/>
                <w:szCs w:val="16"/>
              </w:rPr>
              <w:t xml:space="preserve">ojektsteuerung in Anlehnung an </w:t>
            </w:r>
            <w:r w:rsidRPr="00BA1FF8">
              <w:rPr>
                <w:rFonts w:cs="Arial"/>
                <w:sz w:val="16"/>
                <w:szCs w:val="16"/>
              </w:rPr>
              <w:t>AHO Schriftenreihe Nr. 9)</w:t>
            </w:r>
            <w:r>
              <w:rPr>
                <w:rFonts w:cs="Arial"/>
                <w:sz w:val="16"/>
                <w:szCs w:val="16"/>
              </w:rPr>
              <w:t xml:space="preserve"> Handlungsbereiche und Projektstufen</w:t>
            </w:r>
          </w:p>
        </w:tc>
        <w:tc>
          <w:tcPr>
            <w:tcW w:w="5833" w:type="dxa"/>
            <w:shd w:val="clear" w:color="auto" w:fill="auto"/>
          </w:tcPr>
          <w:p w:rsidR="00777206" w:rsidRPr="006658B1" w:rsidRDefault="00777206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6658B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8B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58B1">
              <w:rPr>
                <w:rFonts w:cs="Arial"/>
                <w:sz w:val="16"/>
                <w:szCs w:val="16"/>
              </w:rPr>
            </w:r>
            <w:r w:rsidRPr="006658B1">
              <w:rPr>
                <w:rFonts w:cs="Arial"/>
                <w:sz w:val="16"/>
                <w:szCs w:val="16"/>
              </w:rPr>
              <w:fldChar w:fldCharType="separate"/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BA1FF8" w:rsidRPr="00736E89" w:rsidRDefault="00BA1FF8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t>Angabe Zeitraum Leistungserbringung</w:t>
            </w:r>
            <w:r>
              <w:rPr>
                <w:rFonts w:cs="Arial"/>
                <w:sz w:val="16"/>
                <w:szCs w:val="16"/>
              </w:rPr>
              <w:t xml:space="preserve"> Projekt</w:t>
            </w:r>
            <w:r w:rsidR="002005E4">
              <w:rPr>
                <w:rFonts w:cs="Arial"/>
                <w:sz w:val="16"/>
                <w:szCs w:val="16"/>
              </w:rPr>
              <w:t>anfang und -</w:t>
            </w:r>
            <w:r>
              <w:rPr>
                <w:rFonts w:cs="Arial"/>
                <w:sz w:val="16"/>
                <w:szCs w:val="16"/>
              </w:rPr>
              <w:t>abschluss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Handlungsbereiche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A, </w:t>
            </w:r>
            <w:r w:rsidR="006978E8">
              <w:rPr>
                <w:rFonts w:cs="Arial"/>
                <w:sz w:val="16"/>
                <w:szCs w:val="16"/>
              </w:rPr>
              <w:t xml:space="preserve">B, </w:t>
            </w:r>
            <w:r>
              <w:rPr>
                <w:rFonts w:cs="Arial"/>
                <w:sz w:val="16"/>
                <w:szCs w:val="16"/>
              </w:rPr>
              <w:t>C, D und E in den Projektstufen 1-5 (Monat</w:t>
            </w:r>
            <w:r w:rsidR="0081345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 Jahr)</w:t>
            </w:r>
          </w:p>
        </w:tc>
        <w:tc>
          <w:tcPr>
            <w:tcW w:w="5833" w:type="dxa"/>
            <w:shd w:val="clear" w:color="auto" w:fill="auto"/>
          </w:tcPr>
          <w:p w:rsidR="00777206" w:rsidRDefault="00777206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 w:rsidR="0081345F">
              <w:rPr>
                <w:rFonts w:cs="Arial"/>
                <w:sz w:val="16"/>
                <w:szCs w:val="16"/>
              </w:rPr>
              <w:t xml:space="preserve"> Anfang</w:t>
            </w:r>
          </w:p>
          <w:p w:rsidR="0081345F" w:rsidRPr="00736E89" w:rsidRDefault="0081345F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Abschluss</w:t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777206" w:rsidRPr="006658B1" w:rsidRDefault="00777206" w:rsidP="00BA1FF8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Honorarzone</w:t>
            </w:r>
            <w:r w:rsidRPr="006658B1">
              <w:rPr>
                <w:rFonts w:cs="Arial"/>
                <w:sz w:val="16"/>
                <w:szCs w:val="16"/>
              </w:rPr>
              <w:t xml:space="preserve"> nach </w:t>
            </w:r>
            <w:r w:rsidR="00BA1FF8">
              <w:rPr>
                <w:rFonts w:cs="Arial"/>
                <w:sz w:val="16"/>
                <w:szCs w:val="16"/>
              </w:rPr>
              <w:t>AHO</w:t>
            </w:r>
          </w:p>
        </w:tc>
        <w:tc>
          <w:tcPr>
            <w:tcW w:w="5833" w:type="dxa"/>
            <w:shd w:val="clear" w:color="auto" w:fill="auto"/>
          </w:tcPr>
          <w:p w:rsidR="00777206" w:rsidRPr="00736E89" w:rsidRDefault="00777206" w:rsidP="002E1074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917A7" w:rsidRPr="00736E89" w:rsidTr="002E1074">
        <w:tc>
          <w:tcPr>
            <w:tcW w:w="3510" w:type="dxa"/>
            <w:shd w:val="clear" w:color="auto" w:fill="auto"/>
          </w:tcPr>
          <w:p w:rsidR="004917A7" w:rsidRPr="00736E89" w:rsidRDefault="0075583B" w:rsidP="0075583B">
            <w:pPr>
              <w:spacing w:before="0"/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Baukosten</w:t>
            </w:r>
            <w:r w:rsidR="00BA1FF8" w:rsidRPr="00BA1FF8">
              <w:rPr>
                <w:rFonts w:cs="Arial"/>
                <w:sz w:val="16"/>
                <w:szCs w:val="16"/>
              </w:rPr>
              <w:t xml:space="preserve"> (Kostengruppe 200 – 700 nach DIN 276, </w:t>
            </w:r>
            <w:r>
              <w:rPr>
                <w:rFonts w:cs="Arial"/>
                <w:sz w:val="16"/>
                <w:szCs w:val="16"/>
              </w:rPr>
              <w:t>ohne Mehrwertsteuer</w:t>
            </w:r>
            <w:r w:rsidR="00BA1FF8" w:rsidRPr="00BA1FF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833" w:type="dxa"/>
            <w:shd w:val="clear" w:color="auto" w:fill="auto"/>
          </w:tcPr>
          <w:p w:rsidR="004917A7" w:rsidRPr="00736E89" w:rsidRDefault="004917A7" w:rsidP="004917A7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B3700" w:rsidRPr="00736E89" w:rsidTr="002E1074">
        <w:tc>
          <w:tcPr>
            <w:tcW w:w="3510" w:type="dxa"/>
            <w:shd w:val="clear" w:color="auto" w:fill="auto"/>
          </w:tcPr>
          <w:p w:rsidR="00FB3700" w:rsidRPr="006658B1" w:rsidRDefault="004917A7" w:rsidP="004917A7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 der Bauaufgabe:</w:t>
            </w:r>
            <w:r w:rsidR="00777206">
              <w:rPr>
                <w:rFonts w:cs="Arial"/>
                <w:sz w:val="16"/>
                <w:szCs w:val="16"/>
              </w:rPr>
              <w:t xml:space="preserve"> </w:t>
            </w:r>
            <w:r w:rsidR="00BA1FF8" w:rsidRPr="00BA1FF8">
              <w:rPr>
                <w:rFonts w:cs="Arial"/>
                <w:sz w:val="16"/>
                <w:szCs w:val="16"/>
              </w:rPr>
              <w:t>Neubau / Erweiterung</w:t>
            </w:r>
          </w:p>
        </w:tc>
        <w:tc>
          <w:tcPr>
            <w:tcW w:w="5833" w:type="dxa"/>
            <w:shd w:val="clear" w:color="auto" w:fill="auto"/>
          </w:tcPr>
          <w:p w:rsidR="00FB3700" w:rsidRPr="00736E89" w:rsidRDefault="00BC4F69" w:rsidP="002E1074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777206" w:rsidRPr="006658B1" w:rsidRDefault="004917A7" w:rsidP="0075583B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Art der Bauaufgabe: </w:t>
            </w:r>
            <w:r w:rsidR="0075583B">
              <w:rPr>
                <w:rFonts w:cs="Arial"/>
                <w:sz w:val="16"/>
                <w:szCs w:val="16"/>
              </w:rPr>
              <w:t>Bauvorhaben in Bauabschnitten</w:t>
            </w:r>
          </w:p>
        </w:tc>
        <w:tc>
          <w:tcPr>
            <w:tcW w:w="5833" w:type="dxa"/>
            <w:shd w:val="clear" w:color="auto" w:fill="auto"/>
          </w:tcPr>
          <w:p w:rsidR="00777206" w:rsidRPr="00736E89" w:rsidRDefault="00BC4F69" w:rsidP="002E1074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777206" w:rsidRPr="00736E89" w:rsidTr="002E1074">
        <w:tc>
          <w:tcPr>
            <w:tcW w:w="3510" w:type="dxa"/>
            <w:shd w:val="clear" w:color="auto" w:fill="auto"/>
          </w:tcPr>
          <w:p w:rsidR="00541F5A" w:rsidRPr="006658B1" w:rsidRDefault="008D00D6" w:rsidP="00B26E5F">
            <w:pPr>
              <w:ind w:right="131"/>
              <w:rPr>
                <w:rFonts w:cs="Arial"/>
                <w:sz w:val="16"/>
                <w:szCs w:val="16"/>
              </w:rPr>
            </w:pPr>
            <w:r w:rsidRPr="008D00D6">
              <w:rPr>
                <w:rFonts w:cs="Arial"/>
                <w:sz w:val="16"/>
                <w:szCs w:val="16"/>
              </w:rPr>
              <w:t>Angabe Fördermittel</w:t>
            </w:r>
            <w:r w:rsidR="004917A7">
              <w:rPr>
                <w:rFonts w:cs="Arial"/>
                <w:sz w:val="16"/>
                <w:szCs w:val="16"/>
              </w:rPr>
              <w:t xml:space="preserve">                                       </w:t>
            </w:r>
            <w:r w:rsidRPr="008D00D6">
              <w:rPr>
                <w:rFonts w:cs="Arial"/>
                <w:sz w:val="16"/>
                <w:szCs w:val="16"/>
              </w:rPr>
              <w:t>Bauvorhaben öffentlich gefördert</w:t>
            </w:r>
            <w:r w:rsidR="00541F5A">
              <w:rPr>
                <w:rFonts w:cs="Arial"/>
                <w:sz w:val="16"/>
                <w:szCs w:val="16"/>
              </w:rPr>
              <w:t xml:space="preserve"> (</w:t>
            </w:r>
            <w:r w:rsidR="00541F5A" w:rsidRPr="00425F8C">
              <w:rPr>
                <w:rFonts w:cs="Arial"/>
                <w:sz w:val="16"/>
                <w:szCs w:val="16"/>
              </w:rPr>
              <w:t>Verwendungsnachwe</w:t>
            </w:r>
            <w:r w:rsidR="00541F5A">
              <w:rPr>
                <w:rFonts w:cs="Arial"/>
                <w:sz w:val="16"/>
                <w:szCs w:val="16"/>
              </w:rPr>
              <w:t>is)</w:t>
            </w:r>
          </w:p>
        </w:tc>
        <w:tc>
          <w:tcPr>
            <w:tcW w:w="5833" w:type="dxa"/>
            <w:shd w:val="clear" w:color="auto" w:fill="auto"/>
          </w:tcPr>
          <w:p w:rsidR="00777206" w:rsidRPr="00736E89" w:rsidRDefault="00BC4F69" w:rsidP="002E1074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</w:tbl>
    <w:p w:rsidR="00B26E5F" w:rsidRDefault="00B26E5F" w:rsidP="00B000E6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p w:rsidR="00932807" w:rsidRDefault="00932807" w:rsidP="00B000E6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p w:rsidR="0081345F" w:rsidRPr="00FA6505" w:rsidRDefault="0081345F" w:rsidP="0081345F">
      <w:pPr>
        <w:tabs>
          <w:tab w:val="left" w:pos="1843"/>
        </w:tabs>
        <w:ind w:right="131"/>
        <w:rPr>
          <w:rFonts w:cs="Arial"/>
          <w:sz w:val="16"/>
          <w:szCs w:val="16"/>
        </w:rPr>
      </w:pPr>
      <w:r w:rsidRPr="00736E89">
        <w:rPr>
          <w:rFonts w:cs="Arial"/>
          <w:b/>
          <w:sz w:val="16"/>
          <w:szCs w:val="16"/>
        </w:rPr>
        <w:t>Ref</w:t>
      </w:r>
      <w:r>
        <w:rPr>
          <w:rFonts w:cs="Arial"/>
          <w:b/>
          <w:sz w:val="16"/>
          <w:szCs w:val="16"/>
        </w:rPr>
        <w:t xml:space="preserve">erenzprojekt </w:t>
      </w:r>
      <w:r w:rsidR="007A35A7">
        <w:rPr>
          <w:rFonts w:cs="Arial"/>
          <w:b/>
          <w:sz w:val="16"/>
          <w:szCs w:val="16"/>
        </w:rPr>
        <w:t>2</w:t>
      </w:r>
      <w:r>
        <w:rPr>
          <w:rFonts w:cs="Arial"/>
          <w:b/>
          <w:sz w:val="16"/>
          <w:szCs w:val="16"/>
        </w:rPr>
        <w:tab/>
      </w: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3510"/>
        <w:gridCol w:w="5833"/>
      </w:tblGrid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>Projektbezeichnung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 xml:space="preserve">Auftraggeber                                          </w:t>
            </w:r>
            <w:proofErr w:type="gramStart"/>
            <w:r w:rsidRPr="00736E89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Auftragnehmer</w:t>
            </w:r>
            <w:r w:rsidRPr="00736E89"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736E89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rPr>
          <w:trHeight w:val="238"/>
        </w:trPr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Projektverantwortung / Projektleitung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t>Angabe Leistungsumfang (Leistungen Projektmanagement und Pr</w:t>
            </w:r>
            <w:r>
              <w:rPr>
                <w:rFonts w:cs="Arial"/>
                <w:sz w:val="16"/>
                <w:szCs w:val="16"/>
              </w:rPr>
              <w:t xml:space="preserve">ojektsteuerung in Anlehnung an </w:t>
            </w:r>
            <w:r w:rsidRPr="00BA1FF8">
              <w:rPr>
                <w:rFonts w:cs="Arial"/>
                <w:sz w:val="16"/>
                <w:szCs w:val="16"/>
              </w:rPr>
              <w:t>AHO Schriftenreihe Nr. 9)</w:t>
            </w:r>
            <w:r>
              <w:rPr>
                <w:rFonts w:cs="Arial"/>
                <w:sz w:val="16"/>
                <w:szCs w:val="16"/>
              </w:rPr>
              <w:t xml:space="preserve"> Handlungsbereiche und Projektstufen</w:t>
            </w:r>
          </w:p>
        </w:tc>
        <w:tc>
          <w:tcPr>
            <w:tcW w:w="5833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6658B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8B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58B1">
              <w:rPr>
                <w:rFonts w:cs="Arial"/>
                <w:sz w:val="16"/>
                <w:szCs w:val="16"/>
              </w:rPr>
            </w:r>
            <w:r w:rsidRPr="006658B1">
              <w:rPr>
                <w:rFonts w:cs="Arial"/>
                <w:sz w:val="16"/>
                <w:szCs w:val="16"/>
              </w:rPr>
              <w:fldChar w:fldCharType="separate"/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lastRenderedPageBreak/>
              <w:t>Angabe Zeitraum Leistungserbringung</w:t>
            </w:r>
            <w:r>
              <w:rPr>
                <w:rFonts w:cs="Arial"/>
                <w:sz w:val="16"/>
                <w:szCs w:val="16"/>
              </w:rPr>
              <w:t xml:space="preserve"> Projektanfang und -abschluss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Handlungsbereiche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A,</w:t>
            </w:r>
            <w:r w:rsidR="006978E8">
              <w:rPr>
                <w:rFonts w:cs="Arial"/>
                <w:sz w:val="16"/>
                <w:szCs w:val="16"/>
              </w:rPr>
              <w:t xml:space="preserve"> B,</w:t>
            </w:r>
            <w:r>
              <w:rPr>
                <w:rFonts w:cs="Arial"/>
                <w:sz w:val="16"/>
                <w:szCs w:val="16"/>
              </w:rPr>
              <w:t xml:space="preserve"> C, D und E in den Projektstufen 1-5 (Monat / Jahr)</w:t>
            </w:r>
          </w:p>
        </w:tc>
        <w:tc>
          <w:tcPr>
            <w:tcW w:w="5833" w:type="dxa"/>
            <w:shd w:val="clear" w:color="auto" w:fill="auto"/>
          </w:tcPr>
          <w:p w:rsidR="0081345F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Anfang</w:t>
            </w:r>
          </w:p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Abschluss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Honorarzone</w:t>
            </w:r>
            <w:r w:rsidRPr="006658B1">
              <w:rPr>
                <w:rFonts w:cs="Arial"/>
                <w:sz w:val="16"/>
                <w:szCs w:val="16"/>
              </w:rPr>
              <w:t xml:space="preserve"> nach </w:t>
            </w:r>
            <w:r>
              <w:rPr>
                <w:rFonts w:cs="Arial"/>
                <w:sz w:val="16"/>
                <w:szCs w:val="16"/>
              </w:rPr>
              <w:t>AHO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spacing w:before="0"/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Baukosten</w:t>
            </w:r>
            <w:r w:rsidRPr="00BA1FF8">
              <w:rPr>
                <w:rFonts w:cs="Arial"/>
                <w:sz w:val="16"/>
                <w:szCs w:val="16"/>
              </w:rPr>
              <w:t xml:space="preserve"> (Kostengruppe 200 – 700 nach DIN 276, </w:t>
            </w:r>
            <w:r>
              <w:rPr>
                <w:rFonts w:cs="Arial"/>
                <w:sz w:val="16"/>
                <w:szCs w:val="16"/>
              </w:rPr>
              <w:t>ohne Mehrwertsteuer</w:t>
            </w:r>
            <w:r w:rsidRPr="00BA1FF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Art der Bauaufgabe: </w:t>
            </w:r>
            <w:r w:rsidRPr="00BA1FF8">
              <w:rPr>
                <w:rFonts w:cs="Arial"/>
                <w:sz w:val="16"/>
                <w:szCs w:val="16"/>
              </w:rPr>
              <w:t>Neubau / Erweiterung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 der Bauaufgabe: Bauvorhaben in Bauabschnitten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8D00D6">
              <w:rPr>
                <w:rFonts w:cs="Arial"/>
                <w:sz w:val="16"/>
                <w:szCs w:val="16"/>
              </w:rPr>
              <w:t>Angabe Fördermittel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</w:t>
            </w:r>
            <w:r w:rsidRPr="008D00D6">
              <w:rPr>
                <w:rFonts w:cs="Arial"/>
                <w:sz w:val="16"/>
                <w:szCs w:val="16"/>
              </w:rPr>
              <w:t>Bauvorhaben öffentlich gefördert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425F8C">
              <w:rPr>
                <w:rFonts w:cs="Arial"/>
                <w:sz w:val="16"/>
                <w:szCs w:val="16"/>
              </w:rPr>
              <w:t>Verwendungsnachwe</w:t>
            </w:r>
            <w:r>
              <w:rPr>
                <w:rFonts w:cs="Arial"/>
                <w:sz w:val="16"/>
                <w:szCs w:val="16"/>
              </w:rPr>
              <w:t>is)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</w:tbl>
    <w:p w:rsidR="0081345F" w:rsidRDefault="0081345F" w:rsidP="0081345F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p w:rsidR="0081345F" w:rsidRDefault="0081345F" w:rsidP="0081345F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p w:rsidR="0081345F" w:rsidRPr="00FA6505" w:rsidRDefault="0081345F" w:rsidP="0081345F">
      <w:pPr>
        <w:tabs>
          <w:tab w:val="left" w:pos="1843"/>
        </w:tabs>
        <w:ind w:right="131"/>
        <w:rPr>
          <w:rFonts w:cs="Arial"/>
          <w:sz w:val="16"/>
          <w:szCs w:val="16"/>
        </w:rPr>
      </w:pPr>
      <w:r w:rsidRPr="00736E89">
        <w:rPr>
          <w:rFonts w:cs="Arial"/>
          <w:b/>
          <w:sz w:val="16"/>
          <w:szCs w:val="16"/>
        </w:rPr>
        <w:t>Ref</w:t>
      </w:r>
      <w:r>
        <w:rPr>
          <w:rFonts w:cs="Arial"/>
          <w:b/>
          <w:sz w:val="16"/>
          <w:szCs w:val="16"/>
        </w:rPr>
        <w:t>erenzprojekt 3</w:t>
      </w:r>
      <w:r>
        <w:rPr>
          <w:rFonts w:cs="Arial"/>
          <w:b/>
          <w:sz w:val="16"/>
          <w:szCs w:val="16"/>
        </w:rPr>
        <w:tab/>
      </w: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3510"/>
        <w:gridCol w:w="5833"/>
      </w:tblGrid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>Projektbezeichnung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t xml:space="preserve">Auftraggeber                                          </w:t>
            </w:r>
            <w:proofErr w:type="gramStart"/>
            <w:r w:rsidRPr="00736E89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Auftragnehmer</w:t>
            </w:r>
            <w:r w:rsidRPr="00736E89"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736E89">
              <w:rPr>
                <w:rFonts w:cs="Arial"/>
                <w:sz w:val="16"/>
                <w:szCs w:val="16"/>
              </w:rPr>
              <w:t xml:space="preserve">   (</w:t>
            </w:r>
            <w:proofErr w:type="gramEnd"/>
            <w:r w:rsidRPr="00736E89">
              <w:rPr>
                <w:rFonts w:cs="Arial"/>
                <w:sz w:val="16"/>
                <w:szCs w:val="16"/>
              </w:rPr>
              <w:t>Name, Anschrift, Tel., Ansprechpartner)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rPr>
          <w:trHeight w:val="238"/>
        </w:trPr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Projektverantwortung / Projektleitung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t>Angabe Leistungsumfang (Leistungen Projektmanagement und Pr</w:t>
            </w:r>
            <w:r>
              <w:rPr>
                <w:rFonts w:cs="Arial"/>
                <w:sz w:val="16"/>
                <w:szCs w:val="16"/>
              </w:rPr>
              <w:t xml:space="preserve">ojektsteuerung in Anlehnung an </w:t>
            </w:r>
            <w:r w:rsidRPr="00BA1FF8">
              <w:rPr>
                <w:rFonts w:cs="Arial"/>
                <w:sz w:val="16"/>
                <w:szCs w:val="16"/>
              </w:rPr>
              <w:t>AHO Schriftenreihe Nr. 9)</w:t>
            </w:r>
            <w:r>
              <w:rPr>
                <w:rFonts w:cs="Arial"/>
                <w:sz w:val="16"/>
                <w:szCs w:val="16"/>
              </w:rPr>
              <w:t xml:space="preserve"> Handlungsbereiche und Projektstufen</w:t>
            </w:r>
          </w:p>
        </w:tc>
        <w:tc>
          <w:tcPr>
            <w:tcW w:w="5833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6658B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58B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58B1">
              <w:rPr>
                <w:rFonts w:cs="Arial"/>
                <w:sz w:val="16"/>
                <w:szCs w:val="16"/>
              </w:rPr>
            </w:r>
            <w:r w:rsidRPr="006658B1">
              <w:rPr>
                <w:rFonts w:cs="Arial"/>
                <w:sz w:val="16"/>
                <w:szCs w:val="16"/>
              </w:rPr>
              <w:fldChar w:fldCharType="separate"/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noProof/>
                <w:sz w:val="16"/>
                <w:szCs w:val="16"/>
              </w:rPr>
              <w:t> </w:t>
            </w:r>
            <w:r w:rsidRPr="006658B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BA1FF8">
              <w:rPr>
                <w:rFonts w:cs="Arial"/>
                <w:sz w:val="16"/>
                <w:szCs w:val="16"/>
              </w:rPr>
              <w:t>Angabe Zeitraum Leistungserbringung</w:t>
            </w:r>
            <w:r>
              <w:rPr>
                <w:rFonts w:cs="Arial"/>
                <w:sz w:val="16"/>
                <w:szCs w:val="16"/>
              </w:rPr>
              <w:t xml:space="preserve"> Projektanfang und -abschluss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Handlungsbereiche</w:t>
            </w:r>
            <w:r w:rsidRPr="00D94D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A, </w:t>
            </w:r>
            <w:r w:rsidR="006978E8">
              <w:rPr>
                <w:rFonts w:cs="Arial"/>
                <w:sz w:val="16"/>
                <w:szCs w:val="16"/>
              </w:rPr>
              <w:t xml:space="preserve">B, </w:t>
            </w:r>
            <w:r>
              <w:rPr>
                <w:rFonts w:cs="Arial"/>
                <w:sz w:val="16"/>
                <w:szCs w:val="16"/>
              </w:rPr>
              <w:t>C, D und E in den Projektstufen 1-5 (Monat / Jahr)</w:t>
            </w:r>
          </w:p>
        </w:tc>
        <w:tc>
          <w:tcPr>
            <w:tcW w:w="5833" w:type="dxa"/>
            <w:shd w:val="clear" w:color="auto" w:fill="auto"/>
          </w:tcPr>
          <w:p w:rsidR="0081345F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Anfang</w:t>
            </w:r>
          </w:p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Abschluss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Honorarzone</w:t>
            </w:r>
            <w:r w:rsidRPr="006658B1">
              <w:rPr>
                <w:rFonts w:cs="Arial"/>
                <w:sz w:val="16"/>
                <w:szCs w:val="16"/>
              </w:rPr>
              <w:t xml:space="preserve"> nach </w:t>
            </w:r>
            <w:r>
              <w:rPr>
                <w:rFonts w:cs="Arial"/>
                <w:sz w:val="16"/>
                <w:szCs w:val="16"/>
              </w:rPr>
              <w:t>AHO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736E89" w:rsidRDefault="0081345F" w:rsidP="004C4460">
            <w:pPr>
              <w:spacing w:before="0"/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Baukosten</w:t>
            </w:r>
            <w:r w:rsidRPr="00BA1FF8">
              <w:rPr>
                <w:rFonts w:cs="Arial"/>
                <w:sz w:val="16"/>
                <w:szCs w:val="16"/>
              </w:rPr>
              <w:t xml:space="preserve"> (Kostengruppe 200 – 700 nach DIN 276, </w:t>
            </w:r>
            <w:r>
              <w:rPr>
                <w:rFonts w:cs="Arial"/>
                <w:sz w:val="16"/>
                <w:szCs w:val="16"/>
              </w:rPr>
              <w:t>ohne Mehrwertsteuer</w:t>
            </w:r>
            <w:r w:rsidRPr="00BA1FF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736E89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E8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6E89">
              <w:rPr>
                <w:rFonts w:cs="Arial"/>
                <w:sz w:val="16"/>
                <w:szCs w:val="16"/>
              </w:rPr>
            </w:r>
            <w:r w:rsidRPr="00736E89">
              <w:rPr>
                <w:rFonts w:cs="Arial"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noProof/>
                <w:sz w:val="16"/>
                <w:szCs w:val="16"/>
              </w:rPr>
              <w:t> </w:t>
            </w:r>
            <w:r w:rsidRPr="00736E8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Art der Bauaufgabe: </w:t>
            </w:r>
            <w:r w:rsidRPr="00BA1FF8">
              <w:rPr>
                <w:rFonts w:cs="Arial"/>
                <w:sz w:val="16"/>
                <w:szCs w:val="16"/>
              </w:rPr>
              <w:t>Neubau / Erweiterung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 der Bauaufgabe: Bauvorhaben in Bauabschnitten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  <w:tr w:rsidR="0081345F" w:rsidRPr="00736E89" w:rsidTr="004C4460">
        <w:tc>
          <w:tcPr>
            <w:tcW w:w="3510" w:type="dxa"/>
            <w:shd w:val="clear" w:color="auto" w:fill="auto"/>
          </w:tcPr>
          <w:p w:rsidR="0081345F" w:rsidRPr="006658B1" w:rsidRDefault="0081345F" w:rsidP="004C4460">
            <w:pPr>
              <w:ind w:right="131"/>
              <w:rPr>
                <w:rFonts w:cs="Arial"/>
                <w:sz w:val="16"/>
                <w:szCs w:val="16"/>
              </w:rPr>
            </w:pPr>
            <w:r w:rsidRPr="008D00D6">
              <w:rPr>
                <w:rFonts w:cs="Arial"/>
                <w:sz w:val="16"/>
                <w:szCs w:val="16"/>
              </w:rPr>
              <w:t>Angabe Fördermittel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</w:t>
            </w:r>
            <w:r w:rsidRPr="008D00D6">
              <w:rPr>
                <w:rFonts w:cs="Arial"/>
                <w:sz w:val="16"/>
                <w:szCs w:val="16"/>
              </w:rPr>
              <w:t>Bauvorhaben öffentlich gefördert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425F8C">
              <w:rPr>
                <w:rFonts w:cs="Arial"/>
                <w:sz w:val="16"/>
                <w:szCs w:val="16"/>
              </w:rPr>
              <w:t>Verwendungsnachwe</w:t>
            </w:r>
            <w:r>
              <w:rPr>
                <w:rFonts w:cs="Arial"/>
                <w:sz w:val="16"/>
                <w:szCs w:val="16"/>
              </w:rPr>
              <w:t>is)</w:t>
            </w:r>
          </w:p>
        </w:tc>
        <w:tc>
          <w:tcPr>
            <w:tcW w:w="5833" w:type="dxa"/>
            <w:shd w:val="clear" w:color="auto" w:fill="auto"/>
          </w:tcPr>
          <w:p w:rsidR="0081345F" w:rsidRPr="00736E89" w:rsidRDefault="0081345F" w:rsidP="004C4460">
            <w:pPr>
              <w:ind w:right="131"/>
              <w:rPr>
                <w:rFonts w:cs="Arial"/>
                <w:noProof/>
                <w:sz w:val="16"/>
                <w:szCs w:val="16"/>
              </w:rPr>
            </w:pP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ja  </w:t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89">
              <w:rPr>
                <w:rFonts w:cs="Arial"/>
                <w:noProof/>
                <w:sz w:val="16"/>
                <w:szCs w:val="16"/>
              </w:rPr>
              <w:instrText xml:space="preserve"> FORMCHECKBOX </w:instrText>
            </w:r>
            <w:r w:rsidR="00DC098F">
              <w:rPr>
                <w:rFonts w:cs="Arial"/>
                <w:noProof/>
                <w:sz w:val="16"/>
                <w:szCs w:val="16"/>
              </w:rPr>
            </w:r>
            <w:r w:rsidR="00DC09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736E89">
              <w:rPr>
                <w:rFonts w:cs="Arial"/>
                <w:noProof/>
                <w:sz w:val="16"/>
                <w:szCs w:val="16"/>
              </w:rPr>
              <w:fldChar w:fldCharType="end"/>
            </w:r>
            <w:r w:rsidRPr="00736E89">
              <w:rPr>
                <w:rFonts w:cs="Arial"/>
                <w:noProof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t xml:space="preserve">nein  </w:t>
            </w:r>
          </w:p>
        </w:tc>
      </w:tr>
    </w:tbl>
    <w:p w:rsidR="0081345F" w:rsidRDefault="0081345F" w:rsidP="0081345F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p w:rsidR="0081345F" w:rsidRDefault="0081345F" w:rsidP="0081345F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3510"/>
        <w:gridCol w:w="5833"/>
      </w:tblGrid>
      <w:tr w:rsidR="00B2081A" w:rsidRPr="00736E89" w:rsidTr="002E1074">
        <w:tc>
          <w:tcPr>
            <w:tcW w:w="3510" w:type="dxa"/>
            <w:shd w:val="clear" w:color="auto" w:fill="auto"/>
          </w:tcPr>
          <w:p w:rsidR="00B2081A" w:rsidRDefault="00B2081A" w:rsidP="00B2081A">
            <w:pPr>
              <w:ind w:right="131"/>
              <w:rPr>
                <w:rFonts w:cs="Arial"/>
                <w:sz w:val="16"/>
                <w:szCs w:val="16"/>
              </w:rPr>
            </w:pPr>
          </w:p>
          <w:p w:rsidR="00B2081A" w:rsidRPr="00736E89" w:rsidRDefault="00B2081A" w:rsidP="00B2081A">
            <w:pPr>
              <w:ind w:right="131"/>
              <w:rPr>
                <w:rFonts w:cs="Arial"/>
                <w:sz w:val="16"/>
                <w:szCs w:val="16"/>
              </w:rPr>
            </w:pPr>
          </w:p>
        </w:tc>
        <w:tc>
          <w:tcPr>
            <w:tcW w:w="5833" w:type="dxa"/>
            <w:shd w:val="clear" w:color="auto" w:fill="auto"/>
          </w:tcPr>
          <w:p w:rsidR="00B2081A" w:rsidRPr="00736E89" w:rsidRDefault="00B2081A" w:rsidP="00B2081A">
            <w:pPr>
              <w:ind w:left="318" w:right="131" w:hanging="318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414B7C" w:rsidRPr="00414B7C" w:rsidRDefault="00414B7C" w:rsidP="00414B7C">
      <w:pPr>
        <w:ind w:right="414"/>
        <w:rPr>
          <w:b/>
          <w:sz w:val="16"/>
          <w:szCs w:val="16"/>
        </w:rPr>
      </w:pPr>
      <w:r w:rsidRPr="00414B7C">
        <w:rPr>
          <w:b/>
          <w:sz w:val="16"/>
          <w:szCs w:val="16"/>
        </w:rPr>
        <w:t>Unterschrift</w:t>
      </w:r>
      <w:r>
        <w:rPr>
          <w:b/>
          <w:sz w:val="16"/>
          <w:szCs w:val="16"/>
        </w:rPr>
        <w:t>/</w:t>
      </w:r>
      <w:r w:rsidRPr="00414B7C">
        <w:rPr>
          <w:b/>
          <w:sz w:val="16"/>
          <w:szCs w:val="16"/>
        </w:rPr>
        <w:t>en</w:t>
      </w:r>
    </w:p>
    <w:p w:rsidR="00414B7C" w:rsidRPr="00414B7C" w:rsidRDefault="00414B7C" w:rsidP="00414B7C">
      <w:pPr>
        <w:ind w:right="414"/>
        <w:rPr>
          <w:b/>
          <w:sz w:val="16"/>
          <w:szCs w:val="16"/>
        </w:rPr>
      </w:pPr>
      <w:r w:rsidRPr="00414B7C">
        <w:rPr>
          <w:sz w:val="16"/>
          <w:szCs w:val="16"/>
        </w:rPr>
        <w:t>Mit meiner Unterschrift versichere ich / versichern wir die Richtigkeit aller Angaben.</w:t>
      </w:r>
    </w:p>
    <w:p w:rsidR="00414B7C" w:rsidRPr="00414B7C" w:rsidRDefault="00414B7C" w:rsidP="00414B7C">
      <w:pPr>
        <w:ind w:right="414"/>
        <w:rPr>
          <w:sz w:val="16"/>
          <w:szCs w:val="16"/>
        </w:rPr>
      </w:pPr>
    </w:p>
    <w:p w:rsidR="00414B7C" w:rsidRPr="00414B7C" w:rsidRDefault="00414B7C" w:rsidP="00414B7C">
      <w:pPr>
        <w:ind w:right="414"/>
        <w:rPr>
          <w:sz w:val="16"/>
          <w:szCs w:val="16"/>
        </w:rPr>
      </w:pPr>
    </w:p>
    <w:p w:rsidR="00414B7C" w:rsidRPr="00414B7C" w:rsidRDefault="00414B7C" w:rsidP="00414B7C">
      <w:pPr>
        <w:ind w:right="414"/>
        <w:rPr>
          <w:sz w:val="16"/>
          <w:szCs w:val="16"/>
        </w:rPr>
      </w:pPr>
    </w:p>
    <w:p w:rsidR="00414B7C" w:rsidRPr="00414B7C" w:rsidRDefault="00414B7C" w:rsidP="00414B7C">
      <w:pPr>
        <w:ind w:right="414"/>
        <w:rPr>
          <w:sz w:val="16"/>
          <w:szCs w:val="16"/>
        </w:rPr>
      </w:pPr>
      <w:r w:rsidRPr="00414B7C">
        <w:rPr>
          <w:sz w:val="16"/>
          <w:szCs w:val="16"/>
        </w:rPr>
        <w:tab/>
      </w:r>
      <w:r w:rsidRPr="00414B7C">
        <w:rPr>
          <w:sz w:val="16"/>
          <w:szCs w:val="16"/>
        </w:rPr>
        <w:tab/>
      </w:r>
      <w:r w:rsidRPr="00414B7C">
        <w:rPr>
          <w:sz w:val="16"/>
          <w:szCs w:val="16"/>
        </w:rPr>
        <w:tab/>
      </w:r>
      <w:r w:rsidRPr="00414B7C">
        <w:rPr>
          <w:sz w:val="16"/>
          <w:szCs w:val="16"/>
        </w:rPr>
        <w:tab/>
      </w:r>
      <w:r w:rsidRPr="00414B7C">
        <w:rPr>
          <w:sz w:val="16"/>
          <w:szCs w:val="16"/>
        </w:rPr>
        <w:tab/>
      </w:r>
      <w:r w:rsidRPr="00414B7C">
        <w:rPr>
          <w:sz w:val="16"/>
          <w:szCs w:val="16"/>
        </w:rPr>
        <w:tab/>
      </w:r>
    </w:p>
    <w:p w:rsidR="00414B7C" w:rsidRPr="00414B7C" w:rsidRDefault="00414B7C" w:rsidP="00414B7C">
      <w:pPr>
        <w:ind w:right="414"/>
        <w:rPr>
          <w:sz w:val="16"/>
          <w:szCs w:val="16"/>
        </w:rPr>
      </w:pPr>
      <w:r w:rsidRPr="00414B7C">
        <w:rPr>
          <w:sz w:val="16"/>
          <w:szCs w:val="16"/>
        </w:rPr>
        <w:t>…………………………………   ……………………………………………  …………………………………………</w:t>
      </w:r>
    </w:p>
    <w:p w:rsidR="00414B7C" w:rsidRPr="00414B7C" w:rsidRDefault="00414B7C" w:rsidP="00414B7C">
      <w:pPr>
        <w:tabs>
          <w:tab w:val="left" w:pos="2268"/>
        </w:tabs>
        <w:ind w:right="414"/>
        <w:rPr>
          <w:sz w:val="16"/>
          <w:szCs w:val="16"/>
        </w:rPr>
      </w:pPr>
      <w:r w:rsidRPr="00414B7C">
        <w:rPr>
          <w:sz w:val="16"/>
          <w:szCs w:val="16"/>
        </w:rPr>
        <w:t>Ort/Datum</w:t>
      </w:r>
      <w:r w:rsidRPr="00414B7C">
        <w:rPr>
          <w:sz w:val="16"/>
          <w:szCs w:val="16"/>
        </w:rPr>
        <w:tab/>
        <w:t>Name (leserlich)</w:t>
      </w:r>
      <w:r w:rsidRPr="00414B7C">
        <w:rPr>
          <w:sz w:val="16"/>
          <w:szCs w:val="16"/>
        </w:rPr>
        <w:tab/>
        <w:t xml:space="preserve">     </w:t>
      </w:r>
      <w:r w:rsidRPr="00414B7C">
        <w:rPr>
          <w:sz w:val="16"/>
          <w:szCs w:val="16"/>
        </w:rPr>
        <w:tab/>
      </w:r>
      <w:proofErr w:type="gramStart"/>
      <w:r w:rsidRPr="00414B7C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</w:t>
      </w:r>
      <w:r w:rsidRPr="00414B7C">
        <w:rPr>
          <w:sz w:val="16"/>
          <w:szCs w:val="16"/>
        </w:rPr>
        <w:t>Rechtsverbindliche</w:t>
      </w:r>
      <w:proofErr w:type="gramEnd"/>
      <w:r w:rsidRPr="00414B7C">
        <w:rPr>
          <w:sz w:val="16"/>
          <w:szCs w:val="16"/>
        </w:rPr>
        <w:t xml:space="preserve"> Unterschrift/en</w:t>
      </w:r>
    </w:p>
    <w:p w:rsidR="008A319C" w:rsidRPr="00736E89" w:rsidRDefault="008A319C" w:rsidP="002E1074">
      <w:pPr>
        <w:tabs>
          <w:tab w:val="left" w:pos="1843"/>
        </w:tabs>
        <w:ind w:right="131"/>
        <w:rPr>
          <w:rFonts w:cs="Arial"/>
          <w:b/>
          <w:sz w:val="16"/>
          <w:szCs w:val="16"/>
        </w:rPr>
      </w:pPr>
    </w:p>
    <w:sectPr w:rsidR="008A319C" w:rsidRPr="00736E89" w:rsidSect="006874BA">
      <w:headerReference w:type="default" r:id="rId7"/>
      <w:footerReference w:type="default" r:id="rId8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84" w:rsidRDefault="00061F84">
      <w:r>
        <w:separator/>
      </w:r>
    </w:p>
  </w:endnote>
  <w:endnote w:type="continuationSeparator" w:id="0">
    <w:p w:rsidR="00061F84" w:rsidRDefault="000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84" w:rsidRPr="006E31F5" w:rsidRDefault="00061F84" w:rsidP="00DB3E2B">
    <w:pPr>
      <w:pStyle w:val="Fuzeile"/>
      <w:ind w:right="13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7A35A7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7A35A7">
      <w:rPr>
        <w:noProof/>
        <w:sz w:val="16"/>
        <w:szCs w:val="16"/>
      </w:rPr>
      <w:t>2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84" w:rsidRDefault="00061F84">
      <w:r>
        <w:separator/>
      </w:r>
    </w:p>
  </w:footnote>
  <w:footnote w:type="continuationSeparator" w:id="0">
    <w:p w:rsidR="00061F84" w:rsidRDefault="0006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84" w:rsidRPr="00DA433E" w:rsidRDefault="00061F84" w:rsidP="00AC3602">
    <w:pPr>
      <w:pStyle w:val="Kopfzeile"/>
      <w:spacing w:before="0" w:after="0"/>
      <w:rPr>
        <w:sz w:val="16"/>
        <w:szCs w:val="16"/>
      </w:rPr>
    </w:pPr>
    <w:r w:rsidRPr="00DA433E">
      <w:rPr>
        <w:sz w:val="16"/>
        <w:szCs w:val="16"/>
      </w:rPr>
      <w:t>Vergabeverfahren nach V</w:t>
    </w:r>
    <w:r>
      <w:rPr>
        <w:sz w:val="16"/>
        <w:szCs w:val="16"/>
      </w:rPr>
      <w:t>gV</w:t>
    </w:r>
    <w:r w:rsidRPr="00DA433E">
      <w:rPr>
        <w:sz w:val="16"/>
        <w:szCs w:val="16"/>
      </w:rPr>
      <w:t xml:space="preserve"> </w:t>
    </w:r>
  </w:p>
  <w:p w:rsidR="00725370" w:rsidRDefault="00725370" w:rsidP="00725370">
    <w:pPr>
      <w:pStyle w:val="Kopfzeile"/>
      <w:spacing w:before="0" w:after="0"/>
      <w:rPr>
        <w:sz w:val="16"/>
        <w:szCs w:val="16"/>
      </w:rPr>
    </w:pPr>
    <w:r w:rsidRPr="004D552E">
      <w:rPr>
        <w:sz w:val="16"/>
        <w:szCs w:val="16"/>
      </w:rPr>
      <w:t>Neubau einer Wohnanlage für Studierende Chiemgaustraße in München - Projektsteuerung und</w:t>
    </w:r>
    <w:r>
      <w:rPr>
        <w:sz w:val="16"/>
        <w:szCs w:val="16"/>
      </w:rPr>
      <w:t xml:space="preserve"> </w:t>
    </w:r>
    <w:r w:rsidRPr="004D552E">
      <w:rPr>
        <w:sz w:val="16"/>
        <w:szCs w:val="16"/>
      </w:rPr>
      <w:t>Projektmanagement</w:t>
    </w:r>
  </w:p>
  <w:p w:rsidR="00061F84" w:rsidRDefault="00061F84" w:rsidP="00B221FA">
    <w:pPr>
      <w:pStyle w:val="Kopfzeile"/>
      <w:spacing w:before="0" w:after="0"/>
      <w:rPr>
        <w:sz w:val="16"/>
        <w:szCs w:val="16"/>
      </w:rPr>
    </w:pPr>
  </w:p>
  <w:p w:rsidR="00061F84" w:rsidRDefault="00061F84" w:rsidP="00B221FA">
    <w:pPr>
      <w:pStyle w:val="Kopfzeile"/>
      <w:spacing w:before="0" w:after="0"/>
      <w:rPr>
        <w:sz w:val="16"/>
        <w:szCs w:val="16"/>
      </w:rPr>
    </w:pPr>
    <w:r>
      <w:rPr>
        <w:sz w:val="16"/>
        <w:szCs w:val="16"/>
      </w:rPr>
      <w:t xml:space="preserve">Anlage </w:t>
    </w:r>
    <w:r w:rsidR="00113B22">
      <w:rPr>
        <w:sz w:val="16"/>
        <w:szCs w:val="16"/>
      </w:rPr>
      <w:t xml:space="preserve">A.3 </w:t>
    </w:r>
    <w:r>
      <w:rPr>
        <w:sz w:val="16"/>
        <w:szCs w:val="16"/>
      </w:rPr>
      <w:t>zum Teilnahmeantrag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A3C58">
      <w:rPr>
        <w:sz w:val="16"/>
        <w:szCs w:val="16"/>
      </w:rPr>
      <w:t xml:space="preserve">Bewerber-Nr.: …………         </w:t>
    </w:r>
  </w:p>
  <w:p w:rsidR="00061F84" w:rsidRDefault="00061F84" w:rsidP="009C6FC9">
    <w:pPr>
      <w:pStyle w:val="Kopfzeile"/>
      <w:spacing w:before="0" w:after="0"/>
      <w:rPr>
        <w:sz w:val="16"/>
        <w:szCs w:val="16"/>
      </w:rPr>
    </w:pPr>
  </w:p>
  <w:p w:rsidR="00061F84" w:rsidRDefault="00061F84" w:rsidP="009C6FC9">
    <w:pPr>
      <w:pStyle w:val="Kopfzeile"/>
      <w:spacing w:before="0" w:after="0"/>
      <w:rPr>
        <w:sz w:val="16"/>
        <w:szCs w:val="16"/>
      </w:rPr>
    </w:pPr>
  </w:p>
  <w:p w:rsidR="00061F84" w:rsidRDefault="00061F84" w:rsidP="009C6FC9">
    <w:pPr>
      <w:pStyle w:val="Kopfzeile"/>
      <w:spacing w:before="0" w:after="0"/>
      <w:rPr>
        <w:sz w:val="16"/>
        <w:szCs w:val="16"/>
      </w:rPr>
    </w:pPr>
  </w:p>
  <w:p w:rsidR="00061F84" w:rsidRPr="00D665D7" w:rsidRDefault="00061F84" w:rsidP="009C6FC9">
    <w:pPr>
      <w:pStyle w:val="Kopfzeile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260"/>
    <w:multiLevelType w:val="hybridMultilevel"/>
    <w:tmpl w:val="16400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AjPClY/DkV5BUCxS43kVJtS6M0xtUzud2ZPyvDpltu+/oJLhLjtGIIZRO0iEAztD69sVIiX1Mjv/8C5oJMlw==" w:salt="9z2TQSetNMJUgHo+ZsWY0A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F5"/>
    <w:rsid w:val="00010227"/>
    <w:rsid w:val="00010DB3"/>
    <w:rsid w:val="00011B1A"/>
    <w:rsid w:val="00026A5A"/>
    <w:rsid w:val="00032130"/>
    <w:rsid w:val="00050D5B"/>
    <w:rsid w:val="00060BD7"/>
    <w:rsid w:val="00061F84"/>
    <w:rsid w:val="000B354E"/>
    <w:rsid w:val="000B472E"/>
    <w:rsid w:val="000B752E"/>
    <w:rsid w:val="000B774A"/>
    <w:rsid w:val="000C171F"/>
    <w:rsid w:val="000C7BE4"/>
    <w:rsid w:val="000D06B5"/>
    <w:rsid w:val="000D5719"/>
    <w:rsid w:val="000F0384"/>
    <w:rsid w:val="000F2342"/>
    <w:rsid w:val="000F2510"/>
    <w:rsid w:val="000F7C22"/>
    <w:rsid w:val="00101B7B"/>
    <w:rsid w:val="00102FAB"/>
    <w:rsid w:val="001130B4"/>
    <w:rsid w:val="00113B22"/>
    <w:rsid w:val="001361B2"/>
    <w:rsid w:val="00154386"/>
    <w:rsid w:val="00154AD4"/>
    <w:rsid w:val="001747FD"/>
    <w:rsid w:val="00175D2C"/>
    <w:rsid w:val="00190420"/>
    <w:rsid w:val="0019627E"/>
    <w:rsid w:val="001C2E93"/>
    <w:rsid w:val="001C4C2E"/>
    <w:rsid w:val="001E2CC2"/>
    <w:rsid w:val="001F0C59"/>
    <w:rsid w:val="001F7B0A"/>
    <w:rsid w:val="002005E4"/>
    <w:rsid w:val="0020386D"/>
    <w:rsid w:val="0021120B"/>
    <w:rsid w:val="0022578D"/>
    <w:rsid w:val="00226DA2"/>
    <w:rsid w:val="0023104B"/>
    <w:rsid w:val="00235FE5"/>
    <w:rsid w:val="0027021F"/>
    <w:rsid w:val="00271B14"/>
    <w:rsid w:val="002819B6"/>
    <w:rsid w:val="00283BD8"/>
    <w:rsid w:val="00292614"/>
    <w:rsid w:val="00293849"/>
    <w:rsid w:val="00293CE0"/>
    <w:rsid w:val="002A5310"/>
    <w:rsid w:val="002E1074"/>
    <w:rsid w:val="002E6B75"/>
    <w:rsid w:val="00304ACD"/>
    <w:rsid w:val="003205E3"/>
    <w:rsid w:val="00325EEF"/>
    <w:rsid w:val="0033163A"/>
    <w:rsid w:val="00335476"/>
    <w:rsid w:val="00342BD5"/>
    <w:rsid w:val="003549B9"/>
    <w:rsid w:val="00363D73"/>
    <w:rsid w:val="00367203"/>
    <w:rsid w:val="00390E9E"/>
    <w:rsid w:val="003937FD"/>
    <w:rsid w:val="003A5D2E"/>
    <w:rsid w:val="003A66DC"/>
    <w:rsid w:val="003B78C5"/>
    <w:rsid w:val="003D0FEA"/>
    <w:rsid w:val="003E0AC8"/>
    <w:rsid w:val="003E7577"/>
    <w:rsid w:val="003F2723"/>
    <w:rsid w:val="003F2F78"/>
    <w:rsid w:val="003F55DE"/>
    <w:rsid w:val="003F6DD3"/>
    <w:rsid w:val="0040247C"/>
    <w:rsid w:val="00414B7C"/>
    <w:rsid w:val="00424699"/>
    <w:rsid w:val="004257D3"/>
    <w:rsid w:val="00425F8C"/>
    <w:rsid w:val="00430DE7"/>
    <w:rsid w:val="004320CA"/>
    <w:rsid w:val="00441555"/>
    <w:rsid w:val="004444CC"/>
    <w:rsid w:val="004859CA"/>
    <w:rsid w:val="0048719F"/>
    <w:rsid w:val="004917A7"/>
    <w:rsid w:val="004B1EA9"/>
    <w:rsid w:val="004B3121"/>
    <w:rsid w:val="004B7973"/>
    <w:rsid w:val="004C16D4"/>
    <w:rsid w:val="004D763A"/>
    <w:rsid w:val="004E1526"/>
    <w:rsid w:val="004E7024"/>
    <w:rsid w:val="004F2B29"/>
    <w:rsid w:val="004F7B34"/>
    <w:rsid w:val="00504298"/>
    <w:rsid w:val="00507ACB"/>
    <w:rsid w:val="005122D0"/>
    <w:rsid w:val="00513907"/>
    <w:rsid w:val="00535A80"/>
    <w:rsid w:val="00537597"/>
    <w:rsid w:val="00541F5A"/>
    <w:rsid w:val="0059112A"/>
    <w:rsid w:val="005956D9"/>
    <w:rsid w:val="00597EC2"/>
    <w:rsid w:val="005A1A83"/>
    <w:rsid w:val="005A4C03"/>
    <w:rsid w:val="005C0DB1"/>
    <w:rsid w:val="005C7683"/>
    <w:rsid w:val="005D777C"/>
    <w:rsid w:val="005E6C87"/>
    <w:rsid w:val="005E7DD3"/>
    <w:rsid w:val="005F4CB6"/>
    <w:rsid w:val="005F7082"/>
    <w:rsid w:val="00610008"/>
    <w:rsid w:val="00621975"/>
    <w:rsid w:val="00622807"/>
    <w:rsid w:val="00622A11"/>
    <w:rsid w:val="006239C3"/>
    <w:rsid w:val="00630C41"/>
    <w:rsid w:val="00631C23"/>
    <w:rsid w:val="00646FAB"/>
    <w:rsid w:val="00647C42"/>
    <w:rsid w:val="00652D9A"/>
    <w:rsid w:val="00662E4F"/>
    <w:rsid w:val="006658B1"/>
    <w:rsid w:val="00667563"/>
    <w:rsid w:val="00667F1D"/>
    <w:rsid w:val="006728F7"/>
    <w:rsid w:val="00682E2F"/>
    <w:rsid w:val="006874BA"/>
    <w:rsid w:val="006978E8"/>
    <w:rsid w:val="006A5268"/>
    <w:rsid w:val="006C4B2D"/>
    <w:rsid w:val="006D03C2"/>
    <w:rsid w:val="006D6E82"/>
    <w:rsid w:val="006E31F5"/>
    <w:rsid w:val="006F6395"/>
    <w:rsid w:val="00707698"/>
    <w:rsid w:val="007116E5"/>
    <w:rsid w:val="00725370"/>
    <w:rsid w:val="00736E89"/>
    <w:rsid w:val="00750C36"/>
    <w:rsid w:val="0075583B"/>
    <w:rsid w:val="0075703F"/>
    <w:rsid w:val="007737DE"/>
    <w:rsid w:val="00777206"/>
    <w:rsid w:val="00786CA5"/>
    <w:rsid w:val="007A35A7"/>
    <w:rsid w:val="007B24EA"/>
    <w:rsid w:val="007B5C94"/>
    <w:rsid w:val="007B7AA2"/>
    <w:rsid w:val="007C7209"/>
    <w:rsid w:val="007D2A1B"/>
    <w:rsid w:val="007E0C25"/>
    <w:rsid w:val="007F2BE6"/>
    <w:rsid w:val="008065BA"/>
    <w:rsid w:val="0081260A"/>
    <w:rsid w:val="0081345F"/>
    <w:rsid w:val="008159BE"/>
    <w:rsid w:val="008208E2"/>
    <w:rsid w:val="00830CD8"/>
    <w:rsid w:val="00836D9B"/>
    <w:rsid w:val="008549E1"/>
    <w:rsid w:val="0086012D"/>
    <w:rsid w:val="00861F6B"/>
    <w:rsid w:val="0086774C"/>
    <w:rsid w:val="00870739"/>
    <w:rsid w:val="00871451"/>
    <w:rsid w:val="00886A1A"/>
    <w:rsid w:val="008A319C"/>
    <w:rsid w:val="008B0548"/>
    <w:rsid w:val="008B41B4"/>
    <w:rsid w:val="008B5D2E"/>
    <w:rsid w:val="008D00D6"/>
    <w:rsid w:val="008F037C"/>
    <w:rsid w:val="008F5377"/>
    <w:rsid w:val="00932807"/>
    <w:rsid w:val="009362B7"/>
    <w:rsid w:val="00973A54"/>
    <w:rsid w:val="00974D02"/>
    <w:rsid w:val="0099626A"/>
    <w:rsid w:val="00996E7B"/>
    <w:rsid w:val="00997A16"/>
    <w:rsid w:val="009A1AE9"/>
    <w:rsid w:val="009A3C58"/>
    <w:rsid w:val="009B0BE0"/>
    <w:rsid w:val="009B180F"/>
    <w:rsid w:val="009C6FC9"/>
    <w:rsid w:val="009D7F43"/>
    <w:rsid w:val="009F3B45"/>
    <w:rsid w:val="00A12D22"/>
    <w:rsid w:val="00A20AEB"/>
    <w:rsid w:val="00A27D4E"/>
    <w:rsid w:val="00A44013"/>
    <w:rsid w:val="00A91451"/>
    <w:rsid w:val="00A95938"/>
    <w:rsid w:val="00AA2751"/>
    <w:rsid w:val="00AA6759"/>
    <w:rsid w:val="00AB6306"/>
    <w:rsid w:val="00AC3602"/>
    <w:rsid w:val="00AD02E7"/>
    <w:rsid w:val="00AF407E"/>
    <w:rsid w:val="00B000E6"/>
    <w:rsid w:val="00B07169"/>
    <w:rsid w:val="00B07E0E"/>
    <w:rsid w:val="00B2081A"/>
    <w:rsid w:val="00B221FA"/>
    <w:rsid w:val="00B26E5F"/>
    <w:rsid w:val="00B40060"/>
    <w:rsid w:val="00B66F63"/>
    <w:rsid w:val="00B7409A"/>
    <w:rsid w:val="00BA1FF8"/>
    <w:rsid w:val="00BC4F69"/>
    <w:rsid w:val="00BD1CED"/>
    <w:rsid w:val="00BD6BDF"/>
    <w:rsid w:val="00C249CA"/>
    <w:rsid w:val="00C321AB"/>
    <w:rsid w:val="00C416DE"/>
    <w:rsid w:val="00C50855"/>
    <w:rsid w:val="00C5501F"/>
    <w:rsid w:val="00C674B7"/>
    <w:rsid w:val="00C714E0"/>
    <w:rsid w:val="00CB75A7"/>
    <w:rsid w:val="00CC7CD3"/>
    <w:rsid w:val="00CD0313"/>
    <w:rsid w:val="00CD4ABD"/>
    <w:rsid w:val="00CE7AE3"/>
    <w:rsid w:val="00CF1FFD"/>
    <w:rsid w:val="00CF4116"/>
    <w:rsid w:val="00D0704B"/>
    <w:rsid w:val="00D20ACD"/>
    <w:rsid w:val="00D2461A"/>
    <w:rsid w:val="00D271B7"/>
    <w:rsid w:val="00D3248F"/>
    <w:rsid w:val="00D33A9D"/>
    <w:rsid w:val="00D65D73"/>
    <w:rsid w:val="00D665D7"/>
    <w:rsid w:val="00D833EB"/>
    <w:rsid w:val="00D96BCA"/>
    <w:rsid w:val="00DA0BA9"/>
    <w:rsid w:val="00DB3E2B"/>
    <w:rsid w:val="00DB7190"/>
    <w:rsid w:val="00DB78A4"/>
    <w:rsid w:val="00DC098F"/>
    <w:rsid w:val="00DD5984"/>
    <w:rsid w:val="00DD6B39"/>
    <w:rsid w:val="00DE2F83"/>
    <w:rsid w:val="00DE4A8D"/>
    <w:rsid w:val="00E06316"/>
    <w:rsid w:val="00E17C46"/>
    <w:rsid w:val="00E27FC8"/>
    <w:rsid w:val="00E5232E"/>
    <w:rsid w:val="00E5400B"/>
    <w:rsid w:val="00E6517B"/>
    <w:rsid w:val="00E94060"/>
    <w:rsid w:val="00E959CC"/>
    <w:rsid w:val="00EA1A2A"/>
    <w:rsid w:val="00EA2BBA"/>
    <w:rsid w:val="00EE5459"/>
    <w:rsid w:val="00EF2B9D"/>
    <w:rsid w:val="00EF4808"/>
    <w:rsid w:val="00EF7FCC"/>
    <w:rsid w:val="00F15F76"/>
    <w:rsid w:val="00F25117"/>
    <w:rsid w:val="00F336B6"/>
    <w:rsid w:val="00F336E9"/>
    <w:rsid w:val="00F44BC1"/>
    <w:rsid w:val="00F625CD"/>
    <w:rsid w:val="00F634D2"/>
    <w:rsid w:val="00F72CF8"/>
    <w:rsid w:val="00F80FBF"/>
    <w:rsid w:val="00F84DBC"/>
    <w:rsid w:val="00F91CA0"/>
    <w:rsid w:val="00F93E21"/>
    <w:rsid w:val="00FA6B81"/>
    <w:rsid w:val="00FB3700"/>
    <w:rsid w:val="00FC1CB7"/>
    <w:rsid w:val="00FD0127"/>
    <w:rsid w:val="00FE1BB1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EE33EA1"/>
  <w15:docId w15:val="{AD14B635-9392-4DC9-8993-391C2C3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character" w:customStyle="1" w:styleId="Courier10Schwarz">
    <w:name w:val="Courier10 Schwarz"/>
    <w:rsid w:val="0019627E"/>
    <w:rPr>
      <w:noProof/>
      <w:color w:val="000000"/>
      <w:sz w:val="20"/>
    </w:rPr>
  </w:style>
  <w:style w:type="character" w:customStyle="1" w:styleId="Courier10FSchwarz">
    <w:name w:val="Courier10 F Schwarz"/>
    <w:rsid w:val="008549E1"/>
    <w:rPr>
      <w:b/>
      <w:noProof/>
      <w:color w:val="000000"/>
      <w:sz w:val="20"/>
    </w:rPr>
  </w:style>
  <w:style w:type="character" w:customStyle="1" w:styleId="KopfzeileZchn">
    <w:name w:val="Kopfzeile Zchn"/>
    <w:basedOn w:val="Absatz-Standardschriftart"/>
    <w:link w:val="Kopfzeile"/>
    <w:rsid w:val="009C6F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Referenzliste</vt:lpstr>
    </vt:vector>
  </TitlesOfParts>
  <Company>OBB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Referenzliste</dc:title>
  <dc:creator>Wehrhahn</dc:creator>
  <cp:lastModifiedBy>Ralf Wehrhahn</cp:lastModifiedBy>
  <cp:revision>3</cp:revision>
  <cp:lastPrinted>2018-08-28T15:19:00Z</cp:lastPrinted>
  <dcterms:created xsi:type="dcterms:W3CDTF">2018-10-31T08:22:00Z</dcterms:created>
  <dcterms:modified xsi:type="dcterms:W3CDTF">2018-10-31T11:32:00Z</dcterms:modified>
</cp:coreProperties>
</file>